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4127" w14:textId="514DC83B" w:rsidR="00B66431" w:rsidRDefault="00EB57E9" w:rsidP="000D4A4A">
      <w:pPr>
        <w:rPr>
          <w:b/>
          <w:bCs/>
          <w:sz w:val="28"/>
          <w:szCs w:val="28"/>
        </w:rPr>
      </w:pPr>
      <w:r>
        <w:t xml:space="preserve">      </w:t>
      </w:r>
      <w:r w:rsidR="00265F6A">
        <w:tab/>
      </w:r>
      <w:r w:rsidR="00265F6A">
        <w:tab/>
      </w:r>
      <w:r w:rsidR="00265F6A">
        <w:tab/>
      </w:r>
      <w:r w:rsidR="00265F6A">
        <w:tab/>
      </w:r>
    </w:p>
    <w:p w14:paraId="19B95076" w14:textId="77777777" w:rsidR="00265F6A" w:rsidRDefault="00265F6A" w:rsidP="00EB57E9">
      <w:pPr>
        <w:jc w:val="center"/>
        <w:rPr>
          <w:b/>
          <w:bCs/>
          <w:sz w:val="28"/>
          <w:szCs w:val="28"/>
        </w:rPr>
      </w:pPr>
    </w:p>
    <w:p w14:paraId="69AEFA76" w14:textId="064975FE" w:rsidR="00EB57E9" w:rsidRPr="00637653" w:rsidRDefault="00EB57E9" w:rsidP="00EB57E9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SMLOUVA O PRONÁJMU </w:t>
      </w:r>
      <w:r>
        <w:rPr>
          <w:rFonts w:cstheme="minorHAnsi"/>
          <w:b/>
          <w:bCs/>
          <w:sz w:val="28"/>
          <w:szCs w:val="28"/>
        </w:rPr>
        <w:t>KOMPENZAČNÍ POMŮCKY</w:t>
      </w:r>
    </w:p>
    <w:p w14:paraId="1174B42A" w14:textId="413E81FF" w:rsidR="008642E7" w:rsidRPr="008642E7" w:rsidRDefault="008642E7" w:rsidP="008642E7">
      <w:pPr>
        <w:jc w:val="center"/>
        <w:rPr>
          <w:b/>
        </w:rPr>
      </w:pPr>
    </w:p>
    <w:p w14:paraId="6CCFB1E3" w14:textId="77777777" w:rsidR="008642E7" w:rsidRPr="00EB57E9" w:rsidRDefault="008642E7" w:rsidP="008642E7">
      <w:pPr>
        <w:rPr>
          <w:rFonts w:asciiTheme="minorHAnsi" w:hAnsiTheme="minorHAnsi" w:cstheme="minorHAnsi"/>
          <w:b/>
          <w:color w:val="333399"/>
          <w:sz w:val="32"/>
          <w:szCs w:val="32"/>
        </w:rPr>
      </w:pPr>
    </w:p>
    <w:p w14:paraId="624B4AAE" w14:textId="490A6A62" w:rsidR="00364827" w:rsidRPr="00EB57E9" w:rsidRDefault="00364827" w:rsidP="00364827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I. SMLUVNÍ STRANY</w:t>
      </w:r>
    </w:p>
    <w:p w14:paraId="1407F5A2" w14:textId="45C7CB50" w:rsidR="00CB310C" w:rsidRPr="00EB57E9" w:rsidRDefault="00CB310C" w:rsidP="00CB310C">
      <w:pPr>
        <w:shd w:val="clear" w:color="auto" w:fill="FFFFFF"/>
        <w:spacing w:line="51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        1.1 </w:t>
      </w:r>
      <w:r w:rsidR="00364827"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Nájemce</w:t>
      </w:r>
      <w:r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:                        </w:t>
      </w:r>
      <w:r w:rsidR="00364827"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   </w:t>
      </w:r>
      <w:r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 </w:t>
      </w:r>
      <w:r w:rsidRPr="00EB57E9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</w:t>
      </w:r>
    </w:p>
    <w:p w14:paraId="1066FA0F" w14:textId="1CCF9C6C" w:rsidR="00CB310C" w:rsidRPr="00EB57E9" w:rsidRDefault="00A7147E" w:rsidP="00A7147E">
      <w:pPr>
        <w:shd w:val="clear" w:color="auto" w:fill="FFFFFF"/>
        <w:spacing w:line="254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             </w:t>
      </w:r>
      <w:r w:rsidR="00CB310C"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adresa:                                    </w:t>
      </w:r>
    </w:p>
    <w:p w14:paraId="7678A7F2" w14:textId="63B0A556" w:rsidR="00C077CC" w:rsidRDefault="00CB310C" w:rsidP="00F457BE">
      <w:pPr>
        <w:shd w:val="clear" w:color="auto" w:fill="FFFFFF"/>
        <w:spacing w:line="254" w:lineRule="exact"/>
        <w:ind w:left="77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           </w:t>
      </w:r>
      <w:r w:rsidR="003306FB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datum narození:               </w:t>
      </w:r>
      <w:r w:rsidR="00F457BE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3306FB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</w:t>
      </w:r>
      <w:r w:rsidR="001321D4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</w:t>
      </w:r>
    </w:p>
    <w:p w14:paraId="328C2509" w14:textId="0AC3C6BC" w:rsidR="001321D4" w:rsidRPr="00EB57E9" w:rsidRDefault="001321D4" w:rsidP="00F457BE">
      <w:pPr>
        <w:shd w:val="clear" w:color="auto" w:fill="FFFFFF"/>
        <w:spacing w:line="254" w:lineRule="exact"/>
        <w:ind w:left="77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           telefon:                                   </w:t>
      </w:r>
    </w:p>
    <w:p w14:paraId="133BDDB0" w14:textId="1EC501D8" w:rsidR="00CB310C" w:rsidRPr="00EB57E9" w:rsidRDefault="00CB310C" w:rsidP="00CB310C">
      <w:pPr>
        <w:shd w:val="clear" w:color="auto" w:fill="FFFFFF"/>
        <w:spacing w:line="254" w:lineRule="exact"/>
        <w:ind w:left="77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 xml:space="preserve">            (dále jen „</w:t>
      </w:r>
      <w:r w:rsidR="009809D0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nájemce</w:t>
      </w:r>
      <w:r w:rsidRPr="00EB57E9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")</w:t>
      </w:r>
    </w:p>
    <w:p w14:paraId="7AB470CA" w14:textId="77777777" w:rsidR="00CB310C" w:rsidRPr="00EB57E9" w:rsidRDefault="00CB310C" w:rsidP="00CB310C">
      <w:pPr>
        <w:shd w:val="clear" w:color="auto" w:fill="FFFFFF"/>
        <w:spacing w:before="254"/>
        <w:ind w:left="3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7757FD00" w14:textId="0689997B" w:rsidR="00CB310C" w:rsidRPr="00EB57E9" w:rsidRDefault="00CB310C" w:rsidP="00CB310C">
      <w:pPr>
        <w:shd w:val="clear" w:color="auto" w:fill="FFFFFF"/>
        <w:spacing w:line="51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        1.2 </w:t>
      </w:r>
      <w:r w:rsidR="00364827"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Pronajímatel</w:t>
      </w:r>
      <w:r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:                         </w:t>
      </w:r>
      <w:r w:rsidR="00C0361F"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S</w:t>
      </w:r>
      <w:r w:rsidR="00252B5C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práva majetku</w:t>
      </w:r>
      <w:r w:rsidR="0002030F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města </w:t>
      </w:r>
      <w:r w:rsidRPr="00EB57E9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Chropyně, příspěvková organizace</w:t>
      </w:r>
    </w:p>
    <w:p w14:paraId="0591E084" w14:textId="156653BF" w:rsidR="00CB310C" w:rsidRPr="00EB57E9" w:rsidRDefault="00CB310C" w:rsidP="00CB310C">
      <w:pPr>
        <w:shd w:val="clear" w:color="auto" w:fill="FFFFFF"/>
        <w:spacing w:line="254" w:lineRule="exact"/>
        <w:ind w:left="797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adresa:                                    </w:t>
      </w:r>
      <w:r w:rsidR="0002030F">
        <w:rPr>
          <w:rFonts w:asciiTheme="minorHAnsi" w:hAnsiTheme="minorHAnsi" w:cstheme="minorHAnsi"/>
          <w:color w:val="000000"/>
          <w:spacing w:val="-1"/>
          <w:sz w:val="22"/>
          <w:szCs w:val="22"/>
        </w:rPr>
        <w:t>Ječmínkova</w:t>
      </w:r>
      <w:r w:rsidR="003A14EF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258</w:t>
      </w:r>
      <w:r w:rsidR="00EB57E9"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768 11 Chropyně</w:t>
      </w:r>
    </w:p>
    <w:p w14:paraId="485ED0A4" w14:textId="21C7EFDA" w:rsidR="00CB310C" w:rsidRPr="00EB57E9" w:rsidRDefault="00CB310C" w:rsidP="00CB310C">
      <w:pPr>
        <w:shd w:val="clear" w:color="auto" w:fill="FFFFFF"/>
        <w:spacing w:line="254" w:lineRule="exact"/>
        <w:ind w:left="78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statutární zástupce:     </w:t>
      </w:r>
      <w:r w:rsid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      </w:t>
      </w:r>
      <w:r w:rsidR="0097142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Dalibor </w:t>
      </w:r>
      <w:proofErr w:type="spellStart"/>
      <w:r w:rsidR="00971428">
        <w:rPr>
          <w:rFonts w:asciiTheme="minorHAnsi" w:hAnsiTheme="minorHAnsi" w:cstheme="minorHAnsi"/>
          <w:color w:val="000000"/>
          <w:spacing w:val="-1"/>
          <w:sz w:val="22"/>
          <w:szCs w:val="22"/>
        </w:rPr>
        <w:t>Kondler</w:t>
      </w:r>
      <w:proofErr w:type="spellEnd"/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</w:t>
      </w:r>
      <w:r w:rsidR="00971428">
        <w:rPr>
          <w:rFonts w:asciiTheme="minorHAnsi" w:hAnsiTheme="minorHAnsi" w:cstheme="minorHAnsi"/>
          <w:color w:val="000000"/>
          <w:spacing w:val="-1"/>
          <w:sz w:val="22"/>
          <w:szCs w:val="22"/>
        </w:rPr>
        <w:t>ředitel</w:t>
      </w:r>
    </w:p>
    <w:p w14:paraId="2FFAC7C0" w14:textId="05A51899" w:rsidR="00EB57E9" w:rsidRPr="00EB57E9" w:rsidRDefault="00CB310C" w:rsidP="00052EE9">
      <w:pPr>
        <w:shd w:val="clear" w:color="auto" w:fill="FFFFFF"/>
        <w:spacing w:line="254" w:lineRule="exact"/>
        <w:ind w:left="78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IČ:                                       </w:t>
      </w:r>
      <w:r w:rsid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</w:t>
      </w:r>
      <w:r w:rsidRP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   </w:t>
      </w:r>
      <w:r w:rsidR="00971428">
        <w:rPr>
          <w:rFonts w:asciiTheme="minorHAnsi" w:hAnsiTheme="minorHAnsi" w:cstheme="minorHAnsi"/>
          <w:color w:val="000000"/>
          <w:spacing w:val="-3"/>
          <w:sz w:val="22"/>
          <w:szCs w:val="22"/>
        </w:rPr>
        <w:t>479337</w:t>
      </w:r>
      <w:r w:rsidR="00A245D5">
        <w:rPr>
          <w:rFonts w:asciiTheme="minorHAnsi" w:hAnsiTheme="minorHAnsi" w:cstheme="minorHAnsi"/>
          <w:color w:val="000000"/>
          <w:spacing w:val="-3"/>
          <w:sz w:val="22"/>
          <w:szCs w:val="22"/>
        </w:rPr>
        <w:t>63</w:t>
      </w:r>
      <w:r w:rsidRP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</w:p>
    <w:p w14:paraId="05C57BFD" w14:textId="4C54C9B1" w:rsidR="00CB310C" w:rsidRPr="00EB57E9" w:rsidRDefault="00CB310C" w:rsidP="00CB310C">
      <w:pPr>
        <w:shd w:val="clear" w:color="auto" w:fill="FFFFFF"/>
        <w:spacing w:line="254" w:lineRule="exact"/>
        <w:ind w:left="72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Bankovní spojení:                   Česká spořitelna, a.s. </w:t>
      </w:r>
    </w:p>
    <w:p w14:paraId="043257A1" w14:textId="4A332FFD" w:rsidR="00CB310C" w:rsidRPr="00EB57E9" w:rsidRDefault="00CB310C" w:rsidP="00CB310C">
      <w:pPr>
        <w:shd w:val="clear" w:color="auto" w:fill="FFFFFF"/>
        <w:spacing w:line="254" w:lineRule="exact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        </w:t>
      </w:r>
      <w:r w:rsid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   č. bankovního účtu:               </w:t>
      </w:r>
      <w:r w:rsidR="00F264CB">
        <w:rPr>
          <w:rFonts w:asciiTheme="minorHAnsi" w:hAnsiTheme="minorHAnsi" w:cstheme="minorHAnsi"/>
          <w:color w:val="000000"/>
          <w:spacing w:val="-3"/>
          <w:sz w:val="22"/>
          <w:szCs w:val="22"/>
        </w:rPr>
        <w:t>1481955389</w:t>
      </w:r>
      <w:r w:rsidRPr="00EB57E9">
        <w:rPr>
          <w:rFonts w:asciiTheme="minorHAnsi" w:hAnsiTheme="minorHAnsi" w:cstheme="minorHAnsi"/>
          <w:color w:val="000000"/>
          <w:spacing w:val="-3"/>
          <w:sz w:val="22"/>
          <w:szCs w:val="22"/>
        </w:rPr>
        <w:t>/0800</w:t>
      </w:r>
    </w:p>
    <w:p w14:paraId="1A58703E" w14:textId="4C46E073" w:rsidR="00CB310C" w:rsidRPr="00EB57E9" w:rsidRDefault="00CB310C" w:rsidP="00CB310C">
      <w:pPr>
        <w:shd w:val="clear" w:color="auto" w:fill="FFFFFF"/>
        <w:spacing w:line="254" w:lineRule="exact"/>
        <w:ind w:left="77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 xml:space="preserve">             (dále jen „</w:t>
      </w:r>
      <w:r w:rsidR="003D6CAD" w:rsidRPr="00EB57E9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pronajímatel</w:t>
      </w:r>
      <w:r w:rsidRPr="00EB57E9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")</w:t>
      </w:r>
    </w:p>
    <w:p w14:paraId="3010A15B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color w:val="333399"/>
        </w:rPr>
      </w:pPr>
    </w:p>
    <w:p w14:paraId="090AF734" w14:textId="77777777" w:rsidR="008642E7" w:rsidRPr="00EB57E9" w:rsidRDefault="008642E7" w:rsidP="008642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</w:rPr>
        <w:t>uzavírají smlouvu o zapůjčení kompenzační pomůcky/pomůcek</w:t>
      </w:r>
    </w:p>
    <w:p w14:paraId="04BA42E3" w14:textId="77777777" w:rsidR="008642E7" w:rsidRPr="00EB57E9" w:rsidRDefault="008642E7" w:rsidP="008642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A4AC65" w14:textId="77777777" w:rsidR="008642E7" w:rsidRPr="00EB57E9" w:rsidRDefault="008642E7" w:rsidP="008642E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7685CB" w14:textId="5A03AD10" w:rsidR="008642E7" w:rsidRPr="00EB57E9" w:rsidRDefault="008642E7" w:rsidP="008642E7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364827"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. PŘEDMĚT SMLOUVY</w:t>
      </w:r>
      <w:r w:rsidR="00F26A87"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a PLATNOST SMLOUVY</w:t>
      </w:r>
    </w:p>
    <w:p w14:paraId="3DF79430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</w:p>
    <w:p w14:paraId="5DFCCE4D" w14:textId="77777777" w:rsidR="008642E7" w:rsidRPr="00EB57E9" w:rsidRDefault="008642E7" w:rsidP="008642E7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</w:rPr>
        <w:t>Typ vypůjčené kompenzační pomůcky:</w:t>
      </w:r>
    </w:p>
    <w:p w14:paraId="46834A25" w14:textId="77777777" w:rsidR="008642E7" w:rsidRPr="00063057" w:rsidRDefault="008642E7" w:rsidP="008642E7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EB57E9">
        <w:rPr>
          <w:rFonts w:asciiTheme="minorHAnsi" w:hAnsiTheme="minorHAnsi" w:cstheme="minorHAnsi"/>
          <w:b/>
          <w:bCs/>
          <w:color w:val="0000FF"/>
          <w:sz w:val="22"/>
          <w:szCs w:val="22"/>
        </w:rPr>
        <w:t xml:space="preserve">                                           </w:t>
      </w:r>
    </w:p>
    <w:p w14:paraId="6B4C8FE4" w14:textId="596A0CF2" w:rsidR="00F26A87" w:rsidRPr="00C06057" w:rsidRDefault="00D04749" w:rsidP="00F26A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3057">
        <w:rPr>
          <w:rFonts w:asciiTheme="minorHAnsi" w:hAnsiTheme="minorHAnsi" w:cstheme="minorHAnsi"/>
          <w:b/>
          <w:bCs/>
          <w:sz w:val="22"/>
          <w:szCs w:val="22"/>
        </w:rPr>
        <w:t>ELEKTRICKÁ POLOHOVACÍ POSTEL (max. nosnost 185kg) S</w:t>
      </w:r>
      <w:r w:rsidR="00063057" w:rsidRPr="0006305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63057">
        <w:rPr>
          <w:rFonts w:asciiTheme="minorHAnsi" w:hAnsiTheme="minorHAnsi" w:cstheme="minorHAnsi"/>
          <w:b/>
          <w:bCs/>
          <w:sz w:val="22"/>
          <w:szCs w:val="22"/>
        </w:rPr>
        <w:t>HRAZDOU</w:t>
      </w:r>
      <w:r w:rsidR="00063057" w:rsidRPr="00063057">
        <w:rPr>
          <w:rFonts w:asciiTheme="minorHAnsi" w:hAnsiTheme="minorHAnsi" w:cstheme="minorHAnsi"/>
          <w:b/>
          <w:bCs/>
          <w:sz w:val="22"/>
          <w:szCs w:val="22"/>
        </w:rPr>
        <w:t xml:space="preserve"> + </w:t>
      </w:r>
      <w:r w:rsidR="00063057" w:rsidRPr="00063057">
        <w:rPr>
          <w:rFonts w:asciiTheme="minorHAnsi" w:hAnsiTheme="minorHAnsi" w:cstheme="minorHAnsi"/>
          <w:b/>
          <w:bCs/>
          <w:color w:val="000101"/>
          <w:sz w:val="22"/>
          <w:szCs w:val="22"/>
        </w:rPr>
        <w:t>ANTIDEKUBITNÍ MATRACE</w:t>
      </w:r>
      <w:r w:rsidR="00063057" w:rsidRPr="00EB57E9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  <w:r w:rsidR="008642E7" w:rsidRPr="00EB57E9">
        <w:rPr>
          <w:rFonts w:asciiTheme="minorHAnsi" w:hAnsiTheme="minorHAnsi" w:cstheme="minorHAnsi"/>
          <w:b/>
          <w:bCs/>
          <w:color w:val="0070C0"/>
          <w:sz w:val="22"/>
          <w:szCs w:val="22"/>
        </w:rPr>
        <w:tab/>
      </w:r>
    </w:p>
    <w:p w14:paraId="7002D8EE" w14:textId="4045A6A4" w:rsidR="00F26A87" w:rsidRPr="003306FB" w:rsidRDefault="00D04749" w:rsidP="00F26A8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06FB">
        <w:rPr>
          <w:rFonts w:asciiTheme="minorHAnsi" w:hAnsiTheme="minorHAnsi" w:cstheme="minorHAnsi"/>
          <w:b/>
          <w:bCs/>
          <w:sz w:val="22"/>
          <w:szCs w:val="22"/>
        </w:rPr>
        <w:t>Inventární číslo</w:t>
      </w:r>
      <w:r w:rsidR="003306FB" w:rsidRPr="003306F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978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1301">
        <w:rPr>
          <w:rFonts w:asciiTheme="minorHAnsi" w:hAnsiTheme="minorHAnsi" w:cstheme="minorHAnsi"/>
          <w:b/>
          <w:bCs/>
          <w:sz w:val="22"/>
          <w:szCs w:val="22"/>
        </w:rPr>
        <w:t>201216</w:t>
      </w:r>
    </w:p>
    <w:p w14:paraId="15FC81B8" w14:textId="77777777" w:rsidR="003306FB" w:rsidRDefault="003306FB" w:rsidP="00F26A87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14:paraId="2C281C7B" w14:textId="6B8A9BA9" w:rsidR="00F26A87" w:rsidRPr="00EB57E9" w:rsidRDefault="00F26A87" w:rsidP="00F26A87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Smlouva nabývá platnosti a účinnost od </w:t>
      </w:r>
      <w:r w:rsidR="003C1AE2">
        <w:rPr>
          <w:rFonts w:asciiTheme="minorHAnsi" w:hAnsiTheme="minorHAnsi" w:cstheme="minorHAnsi"/>
          <w:color w:val="000000"/>
          <w:spacing w:val="-1"/>
          <w:sz w:val="22"/>
          <w:szCs w:val="22"/>
        </w:rPr>
        <w:t>23</w:t>
      </w: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  <w:r w:rsidR="003C1AE2">
        <w:rPr>
          <w:rFonts w:asciiTheme="minorHAnsi" w:hAnsiTheme="minorHAnsi" w:cstheme="minorHAnsi"/>
          <w:color w:val="000000"/>
          <w:spacing w:val="-1"/>
          <w:sz w:val="22"/>
          <w:szCs w:val="22"/>
        </w:rPr>
        <w:t>10</w:t>
      </w: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>.202</w:t>
      </w:r>
      <w:r w:rsidR="00052EE9">
        <w:rPr>
          <w:rFonts w:asciiTheme="minorHAnsi" w:hAnsiTheme="minorHAnsi" w:cstheme="minorHAnsi"/>
          <w:color w:val="000000"/>
          <w:spacing w:val="-1"/>
          <w:sz w:val="22"/>
          <w:szCs w:val="22"/>
        </w:rPr>
        <w:t>3</w:t>
      </w:r>
      <w:r w:rsidRPr="00EB57E9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14:paraId="2EB1AD5A" w14:textId="77777777" w:rsidR="008642E7" w:rsidRPr="00EB57E9" w:rsidRDefault="008642E7" w:rsidP="008642E7">
      <w:pPr>
        <w:ind w:left="420"/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715428DD" w14:textId="77777777" w:rsidR="008642E7" w:rsidRPr="00EB57E9" w:rsidRDefault="008642E7" w:rsidP="008642E7">
      <w:pPr>
        <w:jc w:val="both"/>
        <w:outlineLvl w:val="0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</w:p>
    <w:p w14:paraId="45C2343F" w14:textId="2ED1D069" w:rsidR="008642E7" w:rsidRPr="00EB57E9" w:rsidRDefault="008642E7" w:rsidP="00EB57E9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III. CENA A ZPŮSOB ÚHRADY</w:t>
      </w:r>
    </w:p>
    <w:p w14:paraId="3E42063F" w14:textId="7C44B08F" w:rsidR="008642E7" w:rsidRPr="009809D0" w:rsidRDefault="008642E7" w:rsidP="008E144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09D0">
        <w:rPr>
          <w:rFonts w:asciiTheme="minorHAnsi" w:hAnsiTheme="minorHAnsi" w:cstheme="minorHAnsi"/>
          <w:sz w:val="22"/>
          <w:szCs w:val="22"/>
        </w:rPr>
        <w:t>Cena zapůjčení</w:t>
      </w:r>
      <w:r w:rsidR="00C077CC" w:rsidRPr="009809D0">
        <w:rPr>
          <w:rFonts w:asciiTheme="minorHAnsi" w:hAnsiTheme="minorHAnsi" w:cstheme="minorHAnsi"/>
          <w:sz w:val="22"/>
          <w:szCs w:val="22"/>
        </w:rPr>
        <w:t xml:space="preserve"> kompenzační pomůcky včetně příslušenství</w:t>
      </w:r>
      <w:r w:rsidR="00C0361F" w:rsidRPr="009809D0">
        <w:rPr>
          <w:rFonts w:asciiTheme="minorHAnsi" w:hAnsiTheme="minorHAnsi" w:cstheme="minorHAnsi"/>
          <w:sz w:val="22"/>
          <w:szCs w:val="22"/>
        </w:rPr>
        <w:t xml:space="preserve"> i bez příslušenství</w:t>
      </w:r>
      <w:r w:rsidR="00C077CC" w:rsidRPr="009809D0">
        <w:rPr>
          <w:rFonts w:asciiTheme="minorHAnsi" w:hAnsiTheme="minorHAnsi" w:cstheme="minorHAnsi"/>
          <w:sz w:val="22"/>
          <w:szCs w:val="22"/>
        </w:rPr>
        <w:t xml:space="preserve">, montáže, demontáže, dovozu, odvozu a </w:t>
      </w:r>
      <w:r w:rsidRPr="009809D0">
        <w:rPr>
          <w:rFonts w:asciiTheme="minorHAnsi" w:hAnsiTheme="minorHAnsi" w:cstheme="minorHAnsi"/>
          <w:sz w:val="22"/>
          <w:szCs w:val="22"/>
        </w:rPr>
        <w:t>výše kauce</w:t>
      </w:r>
      <w:r w:rsidR="003D6CAD" w:rsidRPr="009809D0">
        <w:rPr>
          <w:rFonts w:asciiTheme="minorHAnsi" w:hAnsiTheme="minorHAnsi" w:cstheme="minorHAnsi"/>
          <w:sz w:val="22"/>
          <w:szCs w:val="22"/>
        </w:rPr>
        <w:t xml:space="preserve"> </w:t>
      </w:r>
      <w:r w:rsidR="00C077CC" w:rsidRPr="009809D0">
        <w:rPr>
          <w:rFonts w:asciiTheme="minorHAnsi" w:hAnsiTheme="minorHAnsi" w:cstheme="minorHAnsi"/>
          <w:sz w:val="22"/>
          <w:szCs w:val="22"/>
        </w:rPr>
        <w:t>dle přílohy č. 1</w:t>
      </w:r>
      <w:r w:rsidR="00393906" w:rsidRPr="009809D0">
        <w:rPr>
          <w:rFonts w:asciiTheme="minorHAnsi" w:hAnsiTheme="minorHAnsi" w:cstheme="minorHAnsi"/>
          <w:sz w:val="22"/>
          <w:szCs w:val="22"/>
        </w:rPr>
        <w:t>.</w:t>
      </w:r>
    </w:p>
    <w:p w14:paraId="6866D005" w14:textId="2178E44E" w:rsidR="00CB310C" w:rsidRPr="00EB57E9" w:rsidRDefault="00CB310C" w:rsidP="00E52400">
      <w:pPr>
        <w:pStyle w:val="Odstavecsesezname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50" w:line="254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Cena za zapůjčení kompenzační pomůcky včetně příslušenství </w:t>
      </w:r>
      <w:r w:rsidR="00C077CC"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+ služby </w:t>
      </w:r>
      <w:r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bude placena měsíčně na základě faktur </w:t>
      </w:r>
      <w:r w:rsidR="00C0361F"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od</w:t>
      </w:r>
      <w:r w:rsidR="00A84F49"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 pronajímatele </w:t>
      </w:r>
      <w:r w:rsidR="00C0361F"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vystavených </w:t>
      </w:r>
      <w:r w:rsidR="00A84F49"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vždy k poslednímu dni v měsíci dle skutečné doby, po kterou je pomůcka zapůjčena.</w:t>
      </w:r>
    </w:p>
    <w:p w14:paraId="3DD4C028" w14:textId="08309210" w:rsidR="008642E7" w:rsidRPr="00EB57E9" w:rsidRDefault="00CB310C" w:rsidP="00F26A87">
      <w:pPr>
        <w:pStyle w:val="Odstavecseseznamem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50" w:line="254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B57E9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Doba splatnosti daňových dokladů je stanovena na čtrnáct (14) kalendářních dní ode dne doručení daňového dokladu objednateli.</w:t>
      </w:r>
    </w:p>
    <w:p w14:paraId="4A6032CC" w14:textId="77777777" w:rsidR="00EB57E9" w:rsidRPr="00EB57E9" w:rsidRDefault="00EB57E9" w:rsidP="00EB57E9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before="250" w:line="254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5DC98D2" w14:textId="77777777" w:rsidR="008642E7" w:rsidRPr="00EB57E9" w:rsidRDefault="008642E7" w:rsidP="00B84391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IV. DOBA VYPŮJČENÍ KOMPENZAČNÍ POMŮCKY</w:t>
      </w:r>
    </w:p>
    <w:p w14:paraId="1ADF8569" w14:textId="77777777" w:rsidR="008642E7" w:rsidRPr="00EB57E9" w:rsidRDefault="008642E7" w:rsidP="00B84391">
      <w:pPr>
        <w:jc w:val="both"/>
        <w:outlineLvl w:val="0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</w:p>
    <w:p w14:paraId="5A029A73" w14:textId="1B22309A" w:rsidR="008642E7" w:rsidRPr="003306FB" w:rsidRDefault="008642E7" w:rsidP="00B84391">
      <w:pPr>
        <w:pStyle w:val="Odstavecseseznamem"/>
        <w:numPr>
          <w:ilvl w:val="0"/>
          <w:numId w:val="7"/>
        </w:num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>Kompenzační pomůcka/</w:t>
      </w:r>
      <w:proofErr w:type="spellStart"/>
      <w:r w:rsidRPr="00EB57E9">
        <w:rPr>
          <w:rFonts w:asciiTheme="minorHAnsi" w:hAnsiTheme="minorHAnsi" w:cstheme="minorHAnsi"/>
          <w:bCs/>
          <w:sz w:val="22"/>
          <w:szCs w:val="22"/>
        </w:rPr>
        <w:t>ky</w:t>
      </w:r>
      <w:proofErr w:type="spellEnd"/>
      <w:r w:rsidRPr="00EB57E9">
        <w:rPr>
          <w:rFonts w:asciiTheme="minorHAnsi" w:hAnsiTheme="minorHAnsi" w:cstheme="minorHAnsi"/>
          <w:bCs/>
          <w:sz w:val="22"/>
          <w:szCs w:val="22"/>
        </w:rPr>
        <w:t xml:space="preserve"> jsou zapůjčeny nájemci na dobu </w:t>
      </w:r>
      <w:r w:rsidR="00116B3C" w:rsidRPr="00EB57E9">
        <w:rPr>
          <w:rFonts w:asciiTheme="minorHAnsi" w:hAnsiTheme="minorHAnsi" w:cstheme="minorHAnsi"/>
          <w:bCs/>
          <w:sz w:val="22"/>
          <w:szCs w:val="22"/>
        </w:rPr>
        <w:t xml:space="preserve">určitou nebo </w:t>
      </w:r>
      <w:r w:rsidR="00D45E6D" w:rsidRPr="00EB57E9">
        <w:rPr>
          <w:rFonts w:asciiTheme="minorHAnsi" w:hAnsiTheme="minorHAnsi" w:cstheme="minorHAnsi"/>
          <w:bCs/>
          <w:sz w:val="22"/>
          <w:szCs w:val="22"/>
        </w:rPr>
        <w:t>ne</w:t>
      </w:r>
      <w:r w:rsidRPr="00EB57E9">
        <w:rPr>
          <w:rFonts w:asciiTheme="minorHAnsi" w:hAnsiTheme="minorHAnsi" w:cstheme="minorHAnsi"/>
          <w:bCs/>
          <w:sz w:val="22"/>
          <w:szCs w:val="22"/>
        </w:rPr>
        <w:t>určitou</w:t>
      </w:r>
      <w:r w:rsidR="00D45E6D" w:rsidRPr="00EB57E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76C07" w:rsidRPr="00EB57E9">
        <w:rPr>
          <w:rFonts w:asciiTheme="minorHAnsi" w:hAnsiTheme="minorHAnsi" w:cstheme="minorHAnsi"/>
          <w:color w:val="333333"/>
          <w:sz w:val="22"/>
          <w:szCs w:val="22"/>
        </w:rPr>
        <w:t>Půjčovní doba končí dnem předání pronajímateli.</w:t>
      </w:r>
      <w:r w:rsidR="00600A1E"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00A1E" w:rsidRPr="00EB57E9">
        <w:rPr>
          <w:rFonts w:asciiTheme="minorHAnsi" w:hAnsiTheme="minorHAnsi" w:cstheme="minorHAnsi"/>
          <w:bCs/>
          <w:sz w:val="22"/>
          <w:szCs w:val="22"/>
        </w:rPr>
        <w:t>N</w:t>
      </w:r>
      <w:r w:rsidR="00E02169" w:rsidRPr="00EB57E9">
        <w:rPr>
          <w:rFonts w:asciiTheme="minorHAnsi" w:hAnsiTheme="minorHAnsi" w:cstheme="minorHAnsi"/>
          <w:bCs/>
          <w:sz w:val="22"/>
          <w:szCs w:val="22"/>
        </w:rPr>
        <w:t>ájemce je oprávněn ukončit smlouvu</w:t>
      </w:r>
      <w:r w:rsidR="003D6CAD" w:rsidRPr="00EB57E9">
        <w:rPr>
          <w:rFonts w:asciiTheme="minorHAnsi" w:hAnsiTheme="minorHAnsi" w:cstheme="minorHAnsi"/>
          <w:bCs/>
          <w:sz w:val="22"/>
          <w:szCs w:val="22"/>
        </w:rPr>
        <w:t xml:space="preserve"> kdykoliv. </w:t>
      </w:r>
      <w:r w:rsidR="00600A1E" w:rsidRPr="00EB57E9">
        <w:rPr>
          <w:rFonts w:asciiTheme="minorHAnsi" w:hAnsiTheme="minorHAnsi" w:cstheme="minorHAnsi"/>
          <w:bCs/>
          <w:sz w:val="22"/>
          <w:szCs w:val="22"/>
        </w:rPr>
        <w:t xml:space="preserve">Pronajímatel má právo vypovědět smlouvu s jednoměsíční výpovědní lhůtou. </w:t>
      </w:r>
    </w:p>
    <w:p w14:paraId="12965FAE" w14:textId="047AD264" w:rsidR="00F457BE" w:rsidRDefault="00F457BE" w:rsidP="00B84391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E5EDE3" w14:textId="357AFEAE" w:rsidR="00052EE9" w:rsidRDefault="00052EE9" w:rsidP="00B84391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893021" w14:textId="77777777" w:rsidR="00C06057" w:rsidRDefault="00C06057" w:rsidP="00B84391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EC0BBD" w14:textId="7ABBD2E4" w:rsidR="008642E7" w:rsidRPr="00EB57E9" w:rsidRDefault="008642E7" w:rsidP="00B84391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V. POVINNOSTI NÁJEMCE</w:t>
      </w:r>
      <w:r w:rsidR="00F26A87"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6A8B22F5" w14:textId="77777777" w:rsidR="008642E7" w:rsidRPr="00EB57E9" w:rsidRDefault="008642E7" w:rsidP="00B8439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C8EDE9" w14:textId="77777777" w:rsidR="008642E7" w:rsidRPr="00EB57E9" w:rsidRDefault="008642E7" w:rsidP="00B8439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>Užívat zapůjčenou pomůcku za daným účelem, nepřekračovat hmotnostní limit</w:t>
      </w:r>
    </w:p>
    <w:p w14:paraId="155C0CD7" w14:textId="77777777" w:rsidR="008642E7" w:rsidRPr="00EB57E9" w:rsidRDefault="00B703B1" w:rsidP="00B8439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>pomůcky.</w:t>
      </w:r>
    </w:p>
    <w:p w14:paraId="07655E10" w14:textId="3D5910B8" w:rsidR="008642E7" w:rsidRPr="00EB57E9" w:rsidRDefault="003D6CAD" w:rsidP="00B8439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>U</w:t>
      </w:r>
      <w:r w:rsidR="008642E7" w:rsidRPr="00EB57E9">
        <w:rPr>
          <w:rFonts w:asciiTheme="minorHAnsi" w:hAnsiTheme="minorHAnsi" w:cstheme="minorHAnsi"/>
          <w:bCs/>
          <w:sz w:val="22"/>
          <w:szCs w:val="22"/>
        </w:rPr>
        <w:t xml:space="preserve">hradit </w:t>
      </w:r>
      <w:r w:rsidR="00D45E6D" w:rsidRPr="00EB57E9">
        <w:rPr>
          <w:rFonts w:asciiTheme="minorHAnsi" w:hAnsiTheme="minorHAnsi" w:cstheme="minorHAnsi"/>
          <w:bCs/>
          <w:sz w:val="22"/>
          <w:szCs w:val="22"/>
        </w:rPr>
        <w:t xml:space="preserve">při podpisu smlouvy </w:t>
      </w:r>
      <w:r w:rsidR="008642E7" w:rsidRPr="00EB57E9">
        <w:rPr>
          <w:rFonts w:asciiTheme="minorHAnsi" w:hAnsiTheme="minorHAnsi" w:cstheme="minorHAnsi"/>
          <w:bCs/>
          <w:sz w:val="22"/>
          <w:szCs w:val="22"/>
        </w:rPr>
        <w:t>pronajímateli kauci (pokud byla stanovena – dle platného ceník</w:t>
      </w:r>
      <w:r w:rsidRPr="00EB57E9">
        <w:rPr>
          <w:rFonts w:asciiTheme="minorHAnsi" w:hAnsiTheme="minorHAnsi" w:cstheme="minorHAnsi"/>
          <w:bCs/>
          <w:sz w:val="22"/>
          <w:szCs w:val="22"/>
        </w:rPr>
        <w:t>u)</w:t>
      </w:r>
      <w:r w:rsidR="008642E7" w:rsidRPr="00EB57E9">
        <w:rPr>
          <w:rFonts w:asciiTheme="minorHAnsi" w:hAnsiTheme="minorHAnsi" w:cstheme="minorHAnsi"/>
          <w:bCs/>
          <w:sz w:val="22"/>
          <w:szCs w:val="22"/>
        </w:rPr>
        <w:t>. Jestliže bude pomůcka vrácena bez závady, náleží vyplacení kauce zpět nájemci</w:t>
      </w:r>
      <w:r w:rsidR="00B84391" w:rsidRPr="00EB57E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D64A00" w14:textId="77777777" w:rsidR="008642E7" w:rsidRPr="00EB57E9" w:rsidRDefault="008642E7" w:rsidP="00B8439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 xml:space="preserve">Jestliže dojde k poškození pomůcky je nájemce povinen uhradit </w:t>
      </w:r>
      <w:r w:rsidR="00940E7C" w:rsidRPr="00EB57E9">
        <w:rPr>
          <w:rFonts w:asciiTheme="minorHAnsi" w:hAnsiTheme="minorHAnsi" w:cstheme="minorHAnsi"/>
          <w:bCs/>
          <w:sz w:val="22"/>
          <w:szCs w:val="22"/>
        </w:rPr>
        <w:t>odhadovanou cenu opravy stanovenou</w:t>
      </w:r>
      <w:r w:rsidRPr="00EB57E9">
        <w:rPr>
          <w:rFonts w:asciiTheme="minorHAnsi" w:hAnsiTheme="minorHAnsi" w:cstheme="minorHAnsi"/>
          <w:bCs/>
          <w:sz w:val="22"/>
          <w:szCs w:val="22"/>
        </w:rPr>
        <w:t xml:space="preserve"> dodavatelem. K uhrazení oprav je přednostně použita částka složené vratné kauce. V případě, že částka za opravu převyšuje složenou kauci, je nájemce povinen </w:t>
      </w:r>
      <w:r w:rsidR="00B84391" w:rsidRPr="00EB57E9">
        <w:rPr>
          <w:rFonts w:asciiTheme="minorHAnsi" w:hAnsiTheme="minorHAnsi" w:cstheme="minorHAnsi"/>
          <w:bCs/>
          <w:sz w:val="22"/>
          <w:szCs w:val="22"/>
        </w:rPr>
        <w:t>stanovenou částku doplatit.</w:t>
      </w:r>
    </w:p>
    <w:p w14:paraId="75E1D90F" w14:textId="77777777" w:rsidR="008642E7" w:rsidRPr="00EB57E9" w:rsidRDefault="008642E7" w:rsidP="00B8439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>Pokud dojde k úplnému zničení vlastním zaviněním ne</w:t>
      </w:r>
      <w:r w:rsidR="007C61C4" w:rsidRPr="00EB57E9">
        <w:rPr>
          <w:rFonts w:asciiTheme="minorHAnsi" w:hAnsiTheme="minorHAnsi" w:cstheme="minorHAnsi"/>
          <w:bCs/>
          <w:sz w:val="22"/>
          <w:szCs w:val="22"/>
        </w:rPr>
        <w:t xml:space="preserve">bo ztrátě kompenzační pomůcky </w:t>
      </w:r>
      <w:r w:rsidRPr="00EB57E9">
        <w:rPr>
          <w:rFonts w:asciiTheme="minorHAnsi" w:hAnsiTheme="minorHAnsi" w:cstheme="minorHAnsi"/>
          <w:bCs/>
          <w:sz w:val="22"/>
          <w:szCs w:val="22"/>
        </w:rPr>
        <w:t xml:space="preserve">je nájemce povinen uhradit vzniklou škodu dle platného ceníku </w:t>
      </w:r>
      <w:r w:rsidR="009D6B06" w:rsidRPr="00EB57E9">
        <w:rPr>
          <w:rFonts w:asciiTheme="minorHAnsi" w:hAnsiTheme="minorHAnsi" w:cstheme="minorHAnsi"/>
          <w:bCs/>
          <w:sz w:val="22"/>
          <w:szCs w:val="22"/>
        </w:rPr>
        <w:t>(amortizace ceny dle stáří a stavu pomůcky)</w:t>
      </w:r>
    </w:p>
    <w:p w14:paraId="74510656" w14:textId="77777777" w:rsidR="008642E7" w:rsidRPr="00EB57E9" w:rsidRDefault="008642E7" w:rsidP="00B84391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 xml:space="preserve">Pomůcku navrátit </w:t>
      </w: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čistou</w:t>
      </w:r>
      <w:r w:rsidRPr="00EB57E9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nepoškozenou</w:t>
      </w:r>
      <w:r w:rsidR="00B84391" w:rsidRPr="00EB57E9">
        <w:rPr>
          <w:rFonts w:asciiTheme="minorHAnsi" w:hAnsiTheme="minorHAnsi" w:cstheme="minorHAnsi"/>
          <w:bCs/>
          <w:sz w:val="22"/>
          <w:szCs w:val="22"/>
        </w:rPr>
        <w:t xml:space="preserve"> ve lhůtě uvedené v čl. IV. smlouvy.</w:t>
      </w:r>
    </w:p>
    <w:p w14:paraId="636D150A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  <w:r w:rsidRPr="00EB57E9">
        <w:rPr>
          <w:rFonts w:asciiTheme="minorHAnsi" w:hAnsiTheme="minorHAnsi" w:cstheme="minorHAnsi"/>
          <w:b/>
          <w:bCs/>
          <w:color w:val="333399"/>
          <w:sz w:val="22"/>
          <w:szCs w:val="22"/>
        </w:rPr>
        <w:t xml:space="preserve">  </w:t>
      </w:r>
    </w:p>
    <w:p w14:paraId="579D2401" w14:textId="77777777" w:rsidR="008642E7" w:rsidRPr="00EB57E9" w:rsidRDefault="008642E7" w:rsidP="008642E7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27B169A" w14:textId="77777777" w:rsidR="008642E7" w:rsidRPr="00EB57E9" w:rsidRDefault="008642E7" w:rsidP="008642E7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VI. POVINNOSTI PRONAJÍMATELE</w:t>
      </w:r>
    </w:p>
    <w:p w14:paraId="071EDC6E" w14:textId="77777777" w:rsidR="0010746E" w:rsidRPr="00EB57E9" w:rsidRDefault="0010746E">
      <w:pPr>
        <w:rPr>
          <w:rFonts w:asciiTheme="minorHAnsi" w:hAnsiTheme="minorHAnsi" w:cstheme="minorHAnsi"/>
          <w:sz w:val="22"/>
          <w:szCs w:val="22"/>
        </w:rPr>
      </w:pPr>
    </w:p>
    <w:p w14:paraId="45FB0A34" w14:textId="77777777" w:rsidR="008642E7" w:rsidRPr="00EB57E9" w:rsidRDefault="008642E7" w:rsidP="008642E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 xml:space="preserve">Vydat pomůcku čistou a nepoškozenou. </w:t>
      </w:r>
    </w:p>
    <w:p w14:paraId="4AC3471B" w14:textId="77777777" w:rsidR="008642E7" w:rsidRPr="00EB57E9" w:rsidRDefault="008642E7" w:rsidP="008642E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>Poučit o správném užívání a údržbě pomůcky.</w:t>
      </w:r>
    </w:p>
    <w:p w14:paraId="408BA4F6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</w:p>
    <w:p w14:paraId="48443627" w14:textId="77777777" w:rsidR="008642E7" w:rsidRPr="00EB57E9" w:rsidRDefault="008642E7" w:rsidP="008642E7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bCs/>
          <w:sz w:val="22"/>
          <w:szCs w:val="22"/>
          <w:u w:val="single"/>
        </w:rPr>
        <w:t>VII. ZÁVĚREČNÁ USTANOVENÍ</w:t>
      </w:r>
    </w:p>
    <w:p w14:paraId="7BDE4643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</w:p>
    <w:p w14:paraId="193A7F37" w14:textId="77777777" w:rsidR="008642E7" w:rsidRPr="00EB57E9" w:rsidRDefault="008642E7" w:rsidP="008642E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>Nájemce souhlasí s poskytnutím výše uvedených osobních údajů pro účely evidence půjčení výše uvedené kompenzační pomůcky pronajímatelem.</w:t>
      </w:r>
    </w:p>
    <w:p w14:paraId="742F12A8" w14:textId="77777777" w:rsidR="008642E7" w:rsidRPr="00EB57E9" w:rsidRDefault="00B84391" w:rsidP="008642E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>Nájemce nemůže práva z této s</w:t>
      </w:r>
      <w:r w:rsidR="008642E7" w:rsidRPr="00EB57E9">
        <w:rPr>
          <w:rFonts w:asciiTheme="minorHAnsi" w:hAnsiTheme="minorHAnsi" w:cstheme="minorHAnsi"/>
          <w:sz w:val="22"/>
          <w:szCs w:val="22"/>
        </w:rPr>
        <w:t>mlouvy postoupit na jinou osobu.</w:t>
      </w:r>
    </w:p>
    <w:p w14:paraId="4CEBA147" w14:textId="77777777" w:rsidR="008642E7" w:rsidRPr="00EB57E9" w:rsidRDefault="008642E7" w:rsidP="008642E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>Smlouva může být měněna nebo zrušena pouze písemně. Jakákoliv změna smlouvy je řešena formou vydaného písemného dodatku, který je číslován a který obdrží obě strany.</w:t>
      </w:r>
    </w:p>
    <w:p w14:paraId="06971084" w14:textId="77777777" w:rsidR="008642E7" w:rsidRPr="00EB57E9" w:rsidRDefault="008642E7" w:rsidP="008642E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 xml:space="preserve">Smluvní strany prohlašují, že smlouvu přečetly, jejímu obsahu rozumí a s jejím obsahem plně a bezvýhradně souhlasí, což stvrzují svými vlastnoručními podpisy. </w:t>
      </w:r>
    </w:p>
    <w:p w14:paraId="6C6144C2" w14:textId="77777777" w:rsidR="008642E7" w:rsidRPr="00EB57E9" w:rsidRDefault="008642E7" w:rsidP="008642E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>Smlouva je vyhotovena ve dvou exemplářích s platností originálu. Každá smluvní strana obdrží jedno vyhotovení.</w:t>
      </w:r>
    </w:p>
    <w:p w14:paraId="6A97B824" w14:textId="77777777" w:rsidR="008642E7" w:rsidRPr="00EB57E9" w:rsidRDefault="008642E7" w:rsidP="008642E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 xml:space="preserve">Nájemce </w:t>
      </w:r>
      <w:r w:rsidR="00B84391" w:rsidRPr="00EB57E9">
        <w:rPr>
          <w:rFonts w:asciiTheme="minorHAnsi" w:hAnsiTheme="minorHAnsi" w:cstheme="minorHAnsi"/>
          <w:sz w:val="22"/>
          <w:szCs w:val="22"/>
        </w:rPr>
        <w:t>svým podpisem stvrzuje, že byl p</w:t>
      </w:r>
      <w:r w:rsidRPr="00EB57E9">
        <w:rPr>
          <w:rFonts w:asciiTheme="minorHAnsi" w:hAnsiTheme="minorHAnsi" w:cstheme="minorHAnsi"/>
          <w:sz w:val="22"/>
          <w:szCs w:val="22"/>
        </w:rPr>
        <w:t>ronajímatelem poučen o správném užívání zapůjčené pomůcky.</w:t>
      </w:r>
    </w:p>
    <w:p w14:paraId="59802C0C" w14:textId="77777777" w:rsidR="008642E7" w:rsidRPr="00EB57E9" w:rsidRDefault="008642E7" w:rsidP="008642E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>Smlouva nabývá platnosti a účinnosti okamžikem jejího podpisu smluvními stranami.</w:t>
      </w:r>
    </w:p>
    <w:p w14:paraId="2526A293" w14:textId="77777777" w:rsidR="008642E7" w:rsidRPr="00EB57E9" w:rsidRDefault="008642E7">
      <w:pPr>
        <w:rPr>
          <w:rFonts w:asciiTheme="minorHAnsi" w:hAnsiTheme="minorHAnsi" w:cstheme="minorHAnsi"/>
          <w:sz w:val="22"/>
          <w:szCs w:val="22"/>
        </w:rPr>
      </w:pPr>
    </w:p>
    <w:p w14:paraId="5637AF8D" w14:textId="77777777" w:rsidR="00B84391" w:rsidRPr="00EB57E9" w:rsidRDefault="00B84391" w:rsidP="008642E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32CCF9C" w14:textId="5D824B0C" w:rsidR="008642E7" w:rsidRPr="00EB57E9" w:rsidRDefault="008642E7" w:rsidP="008642E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B57E9">
        <w:rPr>
          <w:rFonts w:asciiTheme="minorHAnsi" w:hAnsiTheme="minorHAnsi" w:cstheme="minorHAnsi"/>
          <w:sz w:val="22"/>
          <w:szCs w:val="22"/>
        </w:rPr>
        <w:t>V </w:t>
      </w:r>
      <w:r w:rsidR="003D6CAD" w:rsidRPr="00EB57E9">
        <w:rPr>
          <w:rFonts w:asciiTheme="minorHAnsi" w:hAnsiTheme="minorHAnsi" w:cstheme="minorHAnsi"/>
          <w:sz w:val="22"/>
          <w:szCs w:val="22"/>
        </w:rPr>
        <w:t>Chropyni</w:t>
      </w:r>
      <w:r w:rsidRPr="00EB57E9">
        <w:rPr>
          <w:rFonts w:asciiTheme="minorHAnsi" w:hAnsiTheme="minorHAnsi" w:cstheme="minorHAnsi"/>
          <w:sz w:val="22"/>
          <w:szCs w:val="22"/>
        </w:rPr>
        <w:t>, dne</w:t>
      </w:r>
      <w:r w:rsidR="00F26A87" w:rsidRPr="00EB57E9">
        <w:rPr>
          <w:rFonts w:asciiTheme="minorHAnsi" w:hAnsiTheme="minorHAnsi" w:cstheme="minorHAnsi"/>
          <w:sz w:val="22"/>
          <w:szCs w:val="22"/>
        </w:rPr>
        <w:t xml:space="preserve">:                        </w:t>
      </w:r>
      <w:r w:rsidR="00B84391" w:rsidRPr="00EB57E9">
        <w:rPr>
          <w:rFonts w:asciiTheme="minorHAnsi" w:hAnsiTheme="minorHAnsi" w:cstheme="minorHAnsi"/>
          <w:sz w:val="22"/>
          <w:szCs w:val="22"/>
        </w:rPr>
        <w:t xml:space="preserve">                            V</w:t>
      </w:r>
      <w:r w:rsidR="00F457BE">
        <w:rPr>
          <w:rFonts w:asciiTheme="minorHAnsi" w:hAnsiTheme="minorHAnsi" w:cstheme="minorHAnsi"/>
          <w:sz w:val="22"/>
          <w:szCs w:val="22"/>
        </w:rPr>
        <w:t> Chropyni,</w:t>
      </w:r>
      <w:r w:rsidR="00B84391" w:rsidRPr="00EB57E9">
        <w:rPr>
          <w:rFonts w:asciiTheme="minorHAnsi" w:hAnsiTheme="minorHAnsi" w:cstheme="minorHAnsi"/>
          <w:sz w:val="22"/>
          <w:szCs w:val="22"/>
        </w:rPr>
        <w:t xml:space="preserve"> </w:t>
      </w:r>
      <w:r w:rsidR="00F457BE">
        <w:rPr>
          <w:rFonts w:asciiTheme="minorHAnsi" w:hAnsiTheme="minorHAnsi" w:cstheme="minorHAnsi"/>
          <w:sz w:val="22"/>
          <w:szCs w:val="22"/>
        </w:rPr>
        <w:t>d</w:t>
      </w:r>
      <w:r w:rsidR="00B84391" w:rsidRPr="00EB57E9">
        <w:rPr>
          <w:rFonts w:asciiTheme="minorHAnsi" w:hAnsiTheme="minorHAnsi" w:cstheme="minorHAnsi"/>
          <w:sz w:val="22"/>
          <w:szCs w:val="22"/>
        </w:rPr>
        <w:t>n</w:t>
      </w:r>
      <w:r w:rsidR="00EC492A">
        <w:rPr>
          <w:rFonts w:asciiTheme="minorHAnsi" w:hAnsiTheme="minorHAnsi" w:cstheme="minorHAnsi"/>
          <w:sz w:val="22"/>
          <w:szCs w:val="22"/>
        </w:rPr>
        <w:t xml:space="preserve">e </w:t>
      </w:r>
    </w:p>
    <w:p w14:paraId="4925742E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E6E0C1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491001" w14:textId="77777777" w:rsidR="008642E7" w:rsidRPr="00EB57E9" w:rsidRDefault="008642E7" w:rsidP="008642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FC37B6" w14:textId="77777777" w:rsidR="003D6CAD" w:rsidRPr="00EB57E9" w:rsidRDefault="003D6CAD" w:rsidP="00B8439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1FA377" w14:textId="67F2479D" w:rsidR="008642E7" w:rsidRPr="00EB57E9" w:rsidRDefault="008642E7" w:rsidP="00B84391">
      <w:pPr>
        <w:jc w:val="both"/>
        <w:rPr>
          <w:rFonts w:asciiTheme="minorHAnsi" w:hAnsiTheme="minorHAnsi" w:cstheme="minorHAnsi"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 xml:space="preserve"> ..........................</w:t>
      </w:r>
      <w:r w:rsidR="00B84391" w:rsidRPr="00EB57E9">
        <w:rPr>
          <w:rFonts w:asciiTheme="minorHAnsi" w:hAnsiTheme="minorHAnsi" w:cstheme="minorHAnsi"/>
          <w:bCs/>
          <w:sz w:val="22"/>
          <w:szCs w:val="22"/>
        </w:rPr>
        <w:t>.......................                                                   ………………………………</w:t>
      </w:r>
    </w:p>
    <w:p w14:paraId="2BCF0B3C" w14:textId="77777777" w:rsidR="008642E7" w:rsidRPr="00EB57E9" w:rsidRDefault="008642E7" w:rsidP="008642E7">
      <w:pPr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 xml:space="preserve">          pronajímatel                                                                 </w:t>
      </w:r>
      <w:r w:rsidR="00B84391" w:rsidRPr="00EB57E9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EB57E9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B84391" w:rsidRPr="00EB57E9">
        <w:rPr>
          <w:rFonts w:asciiTheme="minorHAnsi" w:hAnsiTheme="minorHAnsi" w:cstheme="minorHAnsi"/>
          <w:bCs/>
          <w:sz w:val="22"/>
          <w:szCs w:val="22"/>
        </w:rPr>
        <w:t>nájemce</w:t>
      </w:r>
    </w:p>
    <w:p w14:paraId="40EED224" w14:textId="2CFF2271" w:rsidR="00CC4D6F" w:rsidRPr="00EB57E9" w:rsidRDefault="00CC4D6F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52D91D6B" w14:textId="6789A4C8" w:rsidR="00A84F49" w:rsidRDefault="00A84F4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26838358" w14:textId="1E529605" w:rsidR="00EB57E9" w:rsidRDefault="00EB57E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6152097E" w14:textId="23431226" w:rsidR="00EB57E9" w:rsidRDefault="00EB57E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5F1BFA71" w14:textId="4F63BB8F" w:rsidR="00EB57E9" w:rsidRDefault="00EB57E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401F361D" w14:textId="086BD639" w:rsidR="00EB57E9" w:rsidRDefault="00EB57E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2C05FA76" w14:textId="7C664BB8" w:rsidR="00EB57E9" w:rsidRDefault="00EB57E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7B73BD4A" w14:textId="2231AC02" w:rsidR="00EB57E9" w:rsidRDefault="00EB57E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66A08065" w14:textId="77777777" w:rsidR="00EB57E9" w:rsidRPr="00EB57E9" w:rsidRDefault="00EB57E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3B1B13DF" w14:textId="77777777" w:rsidR="00A84F49" w:rsidRPr="00EB57E9" w:rsidRDefault="00A84F49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33BB9F95" w14:textId="28602FCC" w:rsidR="00EB57E9" w:rsidRDefault="00EB57E9" w:rsidP="008642E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1676C9" w14:textId="77777777" w:rsidR="00052EE9" w:rsidRDefault="00052EE9" w:rsidP="008642E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01BDD0" w14:textId="77777777" w:rsidR="00EB57E9" w:rsidRDefault="00EB57E9" w:rsidP="008642E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084A6" w14:textId="3FE5D3F9" w:rsidR="00CC4D6F" w:rsidRPr="00EB57E9" w:rsidRDefault="00C077CC" w:rsidP="008642E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57E9">
        <w:rPr>
          <w:rFonts w:asciiTheme="minorHAnsi" w:hAnsiTheme="minorHAnsi" w:cstheme="minorHAnsi"/>
          <w:b/>
          <w:sz w:val="22"/>
          <w:szCs w:val="22"/>
          <w:u w:val="single"/>
        </w:rPr>
        <w:t>PŘÍLOHA č. 1</w:t>
      </w:r>
      <w:r w:rsidR="00393906" w:rsidRPr="00EB57E9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Ceník zapůjčení kompenzačních pomůcek + služeb</w:t>
      </w:r>
    </w:p>
    <w:p w14:paraId="143A391A" w14:textId="18AD67D9" w:rsidR="00364827" w:rsidRPr="00EB57E9" w:rsidRDefault="00364827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4F75BBA9" w14:textId="72AD1556" w:rsidR="00364827" w:rsidRPr="00EB57E9" w:rsidRDefault="00364827" w:rsidP="008642E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5"/>
        <w:gridCol w:w="1345"/>
        <w:gridCol w:w="10"/>
      </w:tblGrid>
      <w:tr w:rsidR="00364827" w:rsidRPr="00EB57E9" w14:paraId="735ED1E0" w14:textId="77777777" w:rsidTr="0036482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B4A457D" w14:textId="77777777" w:rsidR="00364827" w:rsidRPr="00EB57E9" w:rsidRDefault="00364827" w:rsidP="00364827">
            <w:pPr>
              <w:spacing w:after="150"/>
              <w:rPr>
                <w:rFonts w:asciiTheme="minorHAnsi" w:hAnsiTheme="minorHAnsi" w:cstheme="minorHAnsi"/>
                <w:color w:val="EC6608"/>
                <w:sz w:val="30"/>
                <w:szCs w:val="30"/>
              </w:rPr>
            </w:pPr>
            <w:r w:rsidRPr="00EB57E9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Název pomůcky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B58A92C" w14:textId="2DE822AD" w:rsidR="00364827" w:rsidRPr="00EB57E9" w:rsidRDefault="00364827" w:rsidP="00364827">
            <w:pPr>
              <w:spacing w:after="150"/>
              <w:jc w:val="center"/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</w:pPr>
            <w:r w:rsidRPr="00EB57E9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Půjčovné</w:t>
            </w:r>
            <w:r w:rsidRPr="00EB57E9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br/>
              <w:t>de</w:t>
            </w:r>
            <w:r w:rsidR="0042704F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>n</w:t>
            </w:r>
            <w:r w:rsidR="00B66431">
              <w:rPr>
                <w:rFonts w:asciiTheme="minorHAnsi" w:hAnsiTheme="minorHAnsi" w:cstheme="minorHAnsi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42704F" w:rsidRPr="00EB57E9" w14:paraId="4F990F9B" w14:textId="77777777" w:rsidTr="0036482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676DD" w14:textId="5A8A4187" w:rsidR="00364827" w:rsidRPr="00EB57E9" w:rsidRDefault="00482821" w:rsidP="00364827">
            <w:pPr>
              <w:spacing w:line="384" w:lineRule="auto"/>
              <w:rPr>
                <w:rFonts w:asciiTheme="minorHAnsi" w:hAnsiTheme="minorHAnsi" w:cstheme="minorHAnsi"/>
                <w:color w:val="000101"/>
              </w:rPr>
            </w:pPr>
            <w:r w:rsidRPr="00EB57E9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>postel</w:t>
            </w:r>
            <w:r w:rsidR="00364827" w:rsidRPr="00EB57E9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polohovací s hrazdou + antidekubitní matrace + chránič matrace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2AB2C2" w14:textId="3D87056A" w:rsidR="00364827" w:rsidRPr="00EB57E9" w:rsidRDefault="0042704F" w:rsidP="00364827">
            <w:pPr>
              <w:spacing w:line="384" w:lineRule="auto"/>
              <w:rPr>
                <w:rFonts w:asciiTheme="minorHAnsi" w:hAnsiTheme="minorHAnsi" w:cstheme="minorHAnsi"/>
                <w:color w:val="000101"/>
              </w:rPr>
            </w:pPr>
            <w:r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       </w:t>
            </w:r>
            <w:r w:rsidR="00C06057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>25</w:t>
            </w:r>
            <w:r w:rsidR="00364827" w:rsidRPr="00EB57E9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Kč</w:t>
            </w:r>
            <w:r w:rsidR="00A84F49" w:rsidRPr="00EB57E9">
              <w:rPr>
                <w:rFonts w:asciiTheme="minorHAnsi" w:hAnsiTheme="minorHAnsi" w:cstheme="minorHAnsi"/>
                <w:color w:val="000101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189857" w14:textId="7FE780AE" w:rsidR="00364827" w:rsidRPr="00EB57E9" w:rsidRDefault="00364827" w:rsidP="00364827">
            <w:pPr>
              <w:spacing w:line="384" w:lineRule="auto"/>
              <w:rPr>
                <w:rFonts w:asciiTheme="minorHAnsi" w:hAnsiTheme="minorHAnsi" w:cstheme="minorHAnsi"/>
                <w:color w:val="000101"/>
              </w:rPr>
            </w:pPr>
          </w:p>
        </w:tc>
      </w:tr>
    </w:tbl>
    <w:p w14:paraId="5150E4C3" w14:textId="6F4096DB" w:rsidR="00A84F49" w:rsidRPr="00EB57E9" w:rsidRDefault="00482821" w:rsidP="008642E7">
      <w:pPr>
        <w:rPr>
          <w:rFonts w:asciiTheme="minorHAnsi" w:hAnsiTheme="minorHAnsi" w:cstheme="minorHAnsi"/>
          <w:color w:val="000101"/>
          <w:sz w:val="22"/>
          <w:szCs w:val="22"/>
        </w:rPr>
      </w:pPr>
      <w:r w:rsidRPr="00EB57E9">
        <w:rPr>
          <w:rFonts w:asciiTheme="minorHAnsi" w:hAnsiTheme="minorHAnsi" w:cstheme="minorHAnsi"/>
          <w:color w:val="000101"/>
          <w:sz w:val="22"/>
          <w:szCs w:val="22"/>
        </w:rPr>
        <w:t>postel</w:t>
      </w:r>
      <w:r w:rsidR="00C077CC" w:rsidRPr="00EB57E9">
        <w:rPr>
          <w:rFonts w:asciiTheme="minorHAnsi" w:hAnsiTheme="minorHAnsi" w:cstheme="minorHAnsi"/>
          <w:color w:val="000101"/>
          <w:sz w:val="22"/>
          <w:szCs w:val="22"/>
        </w:rPr>
        <w:t xml:space="preserve"> polohovací s hrazdou                                                                            </w:t>
      </w:r>
      <w:r w:rsidR="00EB57E9">
        <w:rPr>
          <w:rFonts w:asciiTheme="minorHAnsi" w:hAnsiTheme="minorHAnsi" w:cstheme="minorHAnsi"/>
          <w:color w:val="000101"/>
          <w:sz w:val="22"/>
          <w:szCs w:val="22"/>
        </w:rPr>
        <w:t xml:space="preserve">        </w:t>
      </w:r>
      <w:r w:rsidR="0042704F">
        <w:rPr>
          <w:rFonts w:asciiTheme="minorHAnsi" w:hAnsiTheme="minorHAnsi" w:cstheme="minorHAnsi"/>
          <w:color w:val="000101"/>
          <w:sz w:val="22"/>
          <w:szCs w:val="22"/>
        </w:rPr>
        <w:t xml:space="preserve">     </w:t>
      </w:r>
      <w:r w:rsidR="00C077CC" w:rsidRPr="00EB57E9">
        <w:rPr>
          <w:rFonts w:asciiTheme="minorHAnsi" w:hAnsiTheme="minorHAnsi" w:cstheme="minorHAnsi"/>
          <w:color w:val="000101"/>
          <w:sz w:val="22"/>
          <w:szCs w:val="22"/>
        </w:rPr>
        <w:t xml:space="preserve">           </w:t>
      </w:r>
      <w:r w:rsidR="00C06057">
        <w:rPr>
          <w:rFonts w:asciiTheme="minorHAnsi" w:hAnsiTheme="minorHAnsi" w:cstheme="minorHAnsi"/>
          <w:color w:val="000101"/>
          <w:sz w:val="22"/>
          <w:szCs w:val="22"/>
        </w:rPr>
        <w:t>20</w:t>
      </w:r>
      <w:r w:rsidR="00A84F49" w:rsidRPr="00EB57E9">
        <w:rPr>
          <w:rFonts w:asciiTheme="minorHAnsi" w:hAnsiTheme="minorHAnsi" w:cstheme="minorHAnsi"/>
          <w:color w:val="000101"/>
          <w:sz w:val="22"/>
          <w:szCs w:val="22"/>
        </w:rPr>
        <w:t xml:space="preserve"> Kč   </w:t>
      </w:r>
    </w:p>
    <w:p w14:paraId="174FBDAD" w14:textId="692C4799" w:rsidR="00C077CC" w:rsidRPr="00EB57E9" w:rsidRDefault="00C077CC" w:rsidP="008642E7">
      <w:pPr>
        <w:rPr>
          <w:rFonts w:asciiTheme="minorHAnsi" w:hAnsiTheme="minorHAnsi" w:cstheme="minorHAnsi"/>
          <w:color w:val="000101"/>
          <w:sz w:val="22"/>
          <w:szCs w:val="22"/>
        </w:rPr>
      </w:pPr>
    </w:p>
    <w:p w14:paraId="62C3A9CC" w14:textId="77777777" w:rsidR="00C077CC" w:rsidRPr="00EB57E9" w:rsidRDefault="00C077CC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74CF5220" w14:textId="77777777" w:rsidR="00C077CC" w:rsidRPr="00EB57E9" w:rsidRDefault="00C077CC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05A9FF49" w14:textId="77777777" w:rsidR="00C077CC" w:rsidRPr="00EB57E9" w:rsidRDefault="00C077CC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1240413A" w14:textId="701DED79" w:rsidR="00364827" w:rsidRDefault="0042704F" w:rsidP="008642E7">
      <w:pPr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C06057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42704F">
        <w:rPr>
          <w:rFonts w:asciiTheme="minorHAnsi" w:hAnsiTheme="minorHAnsi" w:cstheme="minorHAnsi"/>
          <w:bCs/>
          <w:sz w:val="30"/>
          <w:szCs w:val="30"/>
        </w:rPr>
        <w:t xml:space="preserve">Cena </w:t>
      </w:r>
    </w:p>
    <w:p w14:paraId="472C4161" w14:textId="77777777" w:rsidR="00C06057" w:rsidRPr="00C06057" w:rsidRDefault="00C06057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7518875D" w14:textId="33D725E4" w:rsidR="00364827" w:rsidRPr="00EB57E9" w:rsidRDefault="00364827" w:rsidP="008642E7">
      <w:pPr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 xml:space="preserve">Dovoz pomůcky – účtuje se cesta tam i zpět                                                                            </w:t>
      </w:r>
      <w:r w:rsidR="00EC492A">
        <w:rPr>
          <w:rFonts w:asciiTheme="minorHAnsi" w:hAnsiTheme="minorHAnsi" w:cstheme="minorHAnsi"/>
          <w:bCs/>
          <w:sz w:val="22"/>
          <w:szCs w:val="22"/>
        </w:rPr>
        <w:t>2</w:t>
      </w:r>
      <w:r w:rsidR="00052EE9">
        <w:rPr>
          <w:rFonts w:asciiTheme="minorHAnsi" w:hAnsiTheme="minorHAnsi" w:cstheme="minorHAnsi"/>
          <w:bCs/>
          <w:sz w:val="22"/>
          <w:szCs w:val="22"/>
        </w:rPr>
        <w:t>0</w:t>
      </w:r>
      <w:r w:rsidRPr="00EB57E9">
        <w:rPr>
          <w:rFonts w:asciiTheme="minorHAnsi" w:hAnsiTheme="minorHAnsi" w:cstheme="minorHAnsi"/>
          <w:bCs/>
          <w:sz w:val="22"/>
          <w:szCs w:val="22"/>
        </w:rPr>
        <w:t xml:space="preserve"> Kč/1km</w:t>
      </w:r>
    </w:p>
    <w:p w14:paraId="55BBDA86" w14:textId="5C271E9D" w:rsidR="00364827" w:rsidRPr="00EB57E9" w:rsidRDefault="00364827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47D4078D" w14:textId="4E874F9B" w:rsidR="00364827" w:rsidRPr="00EB57E9" w:rsidRDefault="00364827" w:rsidP="00364827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Za sestavení polohovací postele bude účtován manipulační poplatek                        </w:t>
      </w:r>
      <w:r w:rsidR="00052EE9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077CC"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   </w:t>
      </w:r>
      <w:r w:rsidR="00EC492A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="00052EE9">
        <w:rPr>
          <w:rFonts w:asciiTheme="minorHAnsi" w:hAnsiTheme="minorHAnsi" w:cstheme="minorHAnsi"/>
          <w:color w:val="333333"/>
          <w:sz w:val="22"/>
          <w:szCs w:val="22"/>
        </w:rPr>
        <w:t>00</w:t>
      </w: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Kč</w:t>
      </w:r>
      <w:r w:rsidR="00EC492A">
        <w:rPr>
          <w:rFonts w:asciiTheme="minorHAnsi" w:hAnsiTheme="minorHAnsi" w:cstheme="minorHAnsi"/>
          <w:color w:val="333333"/>
          <w:sz w:val="22"/>
          <w:szCs w:val="22"/>
        </w:rPr>
        <w:t>/hod.</w:t>
      </w:r>
    </w:p>
    <w:p w14:paraId="1F7AF1D5" w14:textId="4A9C494D" w:rsidR="00364827" w:rsidRPr="00EB57E9" w:rsidRDefault="00364827" w:rsidP="0036482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005139DC" w14:textId="4D14066C" w:rsidR="00364827" w:rsidRPr="00EB57E9" w:rsidRDefault="00C077CC" w:rsidP="00364827">
      <w:pPr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>Odvoz</w:t>
      </w:r>
      <w:r w:rsidR="00364827" w:rsidRPr="00EB57E9">
        <w:rPr>
          <w:rFonts w:asciiTheme="minorHAnsi" w:hAnsiTheme="minorHAnsi" w:cstheme="minorHAnsi"/>
          <w:bCs/>
          <w:sz w:val="22"/>
          <w:szCs w:val="22"/>
        </w:rPr>
        <w:t xml:space="preserve"> pomůcky – účtuje se cesta tam i zpět                                                                 </w:t>
      </w:r>
      <w:r w:rsidR="00052EE9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364827" w:rsidRPr="00EB57E9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EC492A">
        <w:rPr>
          <w:rFonts w:asciiTheme="minorHAnsi" w:hAnsiTheme="minorHAnsi" w:cstheme="minorHAnsi"/>
          <w:bCs/>
          <w:sz w:val="22"/>
          <w:szCs w:val="22"/>
        </w:rPr>
        <w:t>20</w:t>
      </w:r>
      <w:r w:rsidR="00364827" w:rsidRPr="00EB57E9">
        <w:rPr>
          <w:rFonts w:asciiTheme="minorHAnsi" w:hAnsiTheme="minorHAnsi" w:cstheme="minorHAnsi"/>
          <w:bCs/>
          <w:sz w:val="22"/>
          <w:szCs w:val="22"/>
        </w:rPr>
        <w:t xml:space="preserve"> Kč/1km</w:t>
      </w:r>
    </w:p>
    <w:p w14:paraId="47254E91" w14:textId="77777777" w:rsidR="00364827" w:rsidRPr="00EB57E9" w:rsidRDefault="00364827" w:rsidP="00364827">
      <w:pPr>
        <w:rPr>
          <w:rFonts w:asciiTheme="minorHAnsi" w:hAnsiTheme="minorHAnsi" w:cstheme="minorHAnsi"/>
          <w:bCs/>
          <w:sz w:val="22"/>
          <w:szCs w:val="22"/>
        </w:rPr>
      </w:pPr>
    </w:p>
    <w:p w14:paraId="68B4EF67" w14:textId="2E89FD64" w:rsidR="00364827" w:rsidRPr="00EB57E9" w:rsidRDefault="00364827" w:rsidP="00364827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Za </w:t>
      </w:r>
      <w:r w:rsidR="00C077CC" w:rsidRPr="00EB57E9">
        <w:rPr>
          <w:rFonts w:asciiTheme="minorHAnsi" w:hAnsiTheme="minorHAnsi" w:cstheme="minorHAnsi"/>
          <w:color w:val="333333"/>
          <w:sz w:val="22"/>
          <w:szCs w:val="22"/>
        </w:rPr>
        <w:t>rozložení</w:t>
      </w: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polohovací postele bude účtován manipulační poplatek                </w:t>
      </w:r>
      <w:r w:rsidR="00052EE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84F49"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B57E9">
        <w:rPr>
          <w:rFonts w:asciiTheme="minorHAnsi" w:hAnsiTheme="minorHAnsi" w:cstheme="minorHAnsi"/>
          <w:color w:val="333333"/>
          <w:sz w:val="22"/>
          <w:szCs w:val="22"/>
        </w:rPr>
        <w:t xml:space="preserve">              </w:t>
      </w:r>
      <w:r w:rsidR="00EC492A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="00052EE9">
        <w:rPr>
          <w:rFonts w:asciiTheme="minorHAnsi" w:hAnsiTheme="minorHAnsi" w:cstheme="minorHAnsi"/>
          <w:color w:val="333333"/>
          <w:sz w:val="22"/>
          <w:szCs w:val="22"/>
        </w:rPr>
        <w:t>00</w:t>
      </w:r>
      <w:r w:rsidR="00EC492A">
        <w:rPr>
          <w:rFonts w:asciiTheme="minorHAnsi" w:hAnsiTheme="minorHAnsi" w:cstheme="minorHAnsi"/>
          <w:color w:val="333333"/>
          <w:sz w:val="22"/>
          <w:szCs w:val="22"/>
        </w:rPr>
        <w:t xml:space="preserve"> Kč/hod.</w:t>
      </w:r>
    </w:p>
    <w:p w14:paraId="63CE5D0D" w14:textId="67FA9C6D" w:rsidR="00364827" w:rsidRDefault="00364827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144FDEA9" w14:textId="571DC3CC" w:rsidR="0042704F" w:rsidRDefault="0042704F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2BED511D" w14:textId="4A4D7D82" w:rsidR="0042704F" w:rsidRDefault="0042704F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6EB71EF1" w14:textId="78A1957E" w:rsidR="0042704F" w:rsidRDefault="0042704F" w:rsidP="0042704F">
      <w:pPr>
        <w:rPr>
          <w:rFonts w:asciiTheme="minorHAnsi" w:hAnsiTheme="minorHAnsi" w:cstheme="minorHAnsi"/>
          <w:bCs/>
          <w:sz w:val="22"/>
          <w:szCs w:val="22"/>
        </w:rPr>
      </w:pPr>
    </w:p>
    <w:p w14:paraId="69F0F8B5" w14:textId="5C82345C" w:rsidR="00A7147E" w:rsidRDefault="00A7147E" w:rsidP="0042704F">
      <w:pPr>
        <w:rPr>
          <w:rFonts w:asciiTheme="minorHAnsi" w:hAnsiTheme="minorHAnsi" w:cstheme="minorHAnsi"/>
          <w:bCs/>
          <w:sz w:val="22"/>
          <w:szCs w:val="22"/>
        </w:rPr>
      </w:pPr>
    </w:p>
    <w:p w14:paraId="0A1F89E3" w14:textId="76F9827B" w:rsidR="00A7147E" w:rsidRDefault="00A7147E" w:rsidP="0042704F">
      <w:pPr>
        <w:rPr>
          <w:rFonts w:asciiTheme="minorHAnsi" w:hAnsiTheme="minorHAnsi" w:cstheme="minorHAnsi"/>
          <w:bCs/>
          <w:sz w:val="22"/>
          <w:szCs w:val="22"/>
        </w:rPr>
      </w:pPr>
    </w:p>
    <w:p w14:paraId="5D0FB1A7" w14:textId="77777777" w:rsidR="00A7147E" w:rsidRDefault="00A7147E" w:rsidP="0042704F">
      <w:pPr>
        <w:rPr>
          <w:rFonts w:asciiTheme="minorHAnsi" w:hAnsiTheme="minorHAnsi" w:cstheme="minorHAnsi"/>
          <w:bCs/>
          <w:sz w:val="22"/>
          <w:szCs w:val="22"/>
        </w:rPr>
      </w:pPr>
    </w:p>
    <w:p w14:paraId="45B0969B" w14:textId="77777777" w:rsidR="0042704F" w:rsidRDefault="0042704F" w:rsidP="0042704F">
      <w:pPr>
        <w:rPr>
          <w:rFonts w:asciiTheme="minorHAnsi" w:hAnsiTheme="minorHAnsi" w:cstheme="minorHAnsi"/>
          <w:bCs/>
          <w:sz w:val="22"/>
          <w:szCs w:val="22"/>
        </w:rPr>
      </w:pPr>
    </w:p>
    <w:p w14:paraId="51AC4E70" w14:textId="77777777" w:rsidR="0042704F" w:rsidRDefault="0042704F" w:rsidP="0042704F">
      <w:pPr>
        <w:rPr>
          <w:rFonts w:asciiTheme="minorHAnsi" w:hAnsiTheme="minorHAnsi" w:cstheme="minorHAnsi"/>
          <w:bCs/>
          <w:sz w:val="22"/>
          <w:szCs w:val="22"/>
        </w:rPr>
      </w:pPr>
    </w:p>
    <w:p w14:paraId="0FBD98AC" w14:textId="1C94A50E" w:rsidR="0042704F" w:rsidRPr="00EB57E9" w:rsidRDefault="0042704F" w:rsidP="0042704F">
      <w:pPr>
        <w:rPr>
          <w:rFonts w:asciiTheme="minorHAnsi" w:hAnsiTheme="minorHAnsi" w:cstheme="minorHAnsi"/>
          <w:bCs/>
          <w:sz w:val="22"/>
          <w:szCs w:val="22"/>
        </w:rPr>
      </w:pPr>
      <w:r w:rsidRPr="00EB57E9">
        <w:rPr>
          <w:rFonts w:asciiTheme="minorHAnsi" w:hAnsiTheme="minorHAnsi" w:cstheme="minorHAnsi"/>
          <w:bCs/>
          <w:sz w:val="22"/>
          <w:szCs w:val="22"/>
        </w:rPr>
        <w:t xml:space="preserve">Vratná kauce   </w:t>
      </w:r>
      <w:r w:rsidR="009809D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</w:t>
      </w:r>
      <w:r w:rsidRPr="00EB57E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1000 Kč</w:t>
      </w:r>
    </w:p>
    <w:p w14:paraId="19D4B201" w14:textId="63DF5EC2" w:rsidR="0042704F" w:rsidRDefault="0042704F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0B431983" w14:textId="283672AF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4BDA70FA" w14:textId="162CF2A7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55659D40" w14:textId="364E7D03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7C1EB0FB" w14:textId="407885AB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6AACCDF4" w14:textId="02660BDF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1FE211A7" w14:textId="3ECBEA85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2FF0B94C" w14:textId="41016F4D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6F17BCE1" w14:textId="7CB5F0C1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6AE22767" w14:textId="010E8E09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266BAD3D" w14:textId="0BE1B8F5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6D814C08" w14:textId="144EB9DF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2B3D4B8C" w14:textId="698801CA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21B98A9C" w14:textId="66074F8C" w:rsidR="00397840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p w14:paraId="418395A3" w14:textId="4A405A02" w:rsidR="00397840" w:rsidRPr="00EB57E9" w:rsidRDefault="00397840" w:rsidP="008642E7">
      <w:pPr>
        <w:rPr>
          <w:rFonts w:asciiTheme="minorHAnsi" w:hAnsiTheme="minorHAnsi" w:cstheme="minorHAnsi"/>
          <w:bCs/>
          <w:sz w:val="22"/>
          <w:szCs w:val="22"/>
        </w:rPr>
      </w:pPr>
    </w:p>
    <w:sectPr w:rsidR="00397840" w:rsidRPr="00EB57E9" w:rsidSect="00BC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00F1" w14:textId="77777777" w:rsidR="00BC1496" w:rsidRDefault="00BC1496" w:rsidP="008642E7">
      <w:r>
        <w:separator/>
      </w:r>
    </w:p>
  </w:endnote>
  <w:endnote w:type="continuationSeparator" w:id="0">
    <w:p w14:paraId="55A3593D" w14:textId="77777777" w:rsidR="00BC1496" w:rsidRDefault="00BC1496" w:rsidP="0086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1E70" w14:textId="77777777" w:rsidR="0020416C" w:rsidRDefault="002041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0E1F" w14:textId="77777777" w:rsidR="0020416C" w:rsidRDefault="0020416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26B" w14:textId="77777777" w:rsidR="0020416C" w:rsidRDefault="002041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840F" w14:textId="77777777" w:rsidR="00BC1496" w:rsidRDefault="00BC1496" w:rsidP="008642E7">
      <w:r>
        <w:separator/>
      </w:r>
    </w:p>
  </w:footnote>
  <w:footnote w:type="continuationSeparator" w:id="0">
    <w:p w14:paraId="1381115A" w14:textId="77777777" w:rsidR="00BC1496" w:rsidRDefault="00BC1496" w:rsidP="0086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18C5" w14:textId="77777777" w:rsidR="0020416C" w:rsidRDefault="00204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FBA8" w14:textId="77777777" w:rsidR="0020416C" w:rsidRDefault="0020416C" w:rsidP="00C86FFE">
    <w:pPr>
      <w:ind w:left="708" w:firstLine="708"/>
    </w:pPr>
    <w:r>
      <w:t>Správa majetku města Chropyně, příspěvková organizace</w:t>
    </w:r>
  </w:p>
  <w:p w14:paraId="18EF3247" w14:textId="18BF1FA7" w:rsidR="0020416C" w:rsidRDefault="0020416C" w:rsidP="0020416C">
    <w:r>
      <w:t xml:space="preserve">                           Ječmínkova 258, Chropyně 768 11    IČ: </w:t>
    </w:r>
    <w:r w:rsidR="00CA34B0">
      <w:t>47</w:t>
    </w:r>
    <w:r w:rsidR="00376BB9">
      <w:t>933763</w:t>
    </w:r>
  </w:p>
  <w:p w14:paraId="7BC86234" w14:textId="77777777" w:rsidR="0020416C" w:rsidRDefault="0020416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3874" w14:textId="77777777" w:rsidR="0020416C" w:rsidRDefault="00204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91A"/>
    <w:multiLevelType w:val="hybridMultilevel"/>
    <w:tmpl w:val="F280B6DC"/>
    <w:lvl w:ilvl="0" w:tplc="E65E6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8142EF"/>
    <w:multiLevelType w:val="hybridMultilevel"/>
    <w:tmpl w:val="6A501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BA1BC6"/>
    <w:multiLevelType w:val="hybridMultilevel"/>
    <w:tmpl w:val="653654B6"/>
    <w:lvl w:ilvl="0" w:tplc="A4A01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A7835"/>
    <w:multiLevelType w:val="hybridMultilevel"/>
    <w:tmpl w:val="E46A4FE4"/>
    <w:lvl w:ilvl="0" w:tplc="35A45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0021"/>
    <w:multiLevelType w:val="hybridMultilevel"/>
    <w:tmpl w:val="4EBE5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621B"/>
    <w:multiLevelType w:val="hybridMultilevel"/>
    <w:tmpl w:val="CC64ABA6"/>
    <w:lvl w:ilvl="0" w:tplc="A4A01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732E3"/>
    <w:multiLevelType w:val="hybridMultilevel"/>
    <w:tmpl w:val="118A456E"/>
    <w:lvl w:ilvl="0" w:tplc="03007BFC">
      <w:start w:val="1"/>
      <w:numFmt w:val="decimal"/>
      <w:lvlText w:val="%1)"/>
      <w:lvlJc w:val="left"/>
      <w:pPr>
        <w:ind w:left="41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4DC84691"/>
    <w:multiLevelType w:val="hybridMultilevel"/>
    <w:tmpl w:val="DA94DC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F1D63"/>
    <w:multiLevelType w:val="hybridMultilevel"/>
    <w:tmpl w:val="3A56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726F"/>
    <w:multiLevelType w:val="singleLevel"/>
    <w:tmpl w:val="D2BC007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E7E7547"/>
    <w:multiLevelType w:val="hybridMultilevel"/>
    <w:tmpl w:val="CDE695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DD5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49956">
    <w:abstractNumId w:val="0"/>
  </w:num>
  <w:num w:numId="2" w16cid:durableId="941448347">
    <w:abstractNumId w:val="2"/>
  </w:num>
  <w:num w:numId="3" w16cid:durableId="1072698945">
    <w:abstractNumId w:val="1"/>
  </w:num>
  <w:num w:numId="4" w16cid:durableId="1418207496">
    <w:abstractNumId w:val="10"/>
  </w:num>
  <w:num w:numId="5" w16cid:durableId="62260707">
    <w:abstractNumId w:val="5"/>
  </w:num>
  <w:num w:numId="6" w16cid:durableId="428434169">
    <w:abstractNumId w:val="8"/>
  </w:num>
  <w:num w:numId="7" w16cid:durableId="1888058132">
    <w:abstractNumId w:val="7"/>
  </w:num>
  <w:num w:numId="8" w16cid:durableId="1382747180">
    <w:abstractNumId w:val="6"/>
  </w:num>
  <w:num w:numId="9" w16cid:durableId="1601525484">
    <w:abstractNumId w:val="3"/>
  </w:num>
  <w:num w:numId="10" w16cid:durableId="1633976257">
    <w:abstractNumId w:val="4"/>
  </w:num>
  <w:num w:numId="11" w16cid:durableId="1476605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E7"/>
    <w:rsid w:val="0002030F"/>
    <w:rsid w:val="00052EE9"/>
    <w:rsid w:val="000579CF"/>
    <w:rsid w:val="00063057"/>
    <w:rsid w:val="000C5BF1"/>
    <w:rsid w:val="000D18E5"/>
    <w:rsid w:val="000D4A4A"/>
    <w:rsid w:val="00103BB1"/>
    <w:rsid w:val="0010746E"/>
    <w:rsid w:val="00112681"/>
    <w:rsid w:val="00116B3C"/>
    <w:rsid w:val="001321D4"/>
    <w:rsid w:val="0015057A"/>
    <w:rsid w:val="0020416C"/>
    <w:rsid w:val="002172CA"/>
    <w:rsid w:val="00252A31"/>
    <w:rsid w:val="00252B5C"/>
    <w:rsid w:val="00261DD8"/>
    <w:rsid w:val="00265F6A"/>
    <w:rsid w:val="00306B4C"/>
    <w:rsid w:val="003306FB"/>
    <w:rsid w:val="00364827"/>
    <w:rsid w:val="00376BB9"/>
    <w:rsid w:val="00386436"/>
    <w:rsid w:val="00393906"/>
    <w:rsid w:val="00397840"/>
    <w:rsid w:val="003A14EF"/>
    <w:rsid w:val="003B16D5"/>
    <w:rsid w:val="003C0C57"/>
    <w:rsid w:val="003C1AE2"/>
    <w:rsid w:val="003D4216"/>
    <w:rsid w:val="003D6295"/>
    <w:rsid w:val="003D6CAD"/>
    <w:rsid w:val="0042704F"/>
    <w:rsid w:val="00446D06"/>
    <w:rsid w:val="00476C07"/>
    <w:rsid w:val="00482821"/>
    <w:rsid w:val="00521285"/>
    <w:rsid w:val="0054359D"/>
    <w:rsid w:val="005A4988"/>
    <w:rsid w:val="005A6A10"/>
    <w:rsid w:val="00600A1E"/>
    <w:rsid w:val="0060528B"/>
    <w:rsid w:val="00650CCC"/>
    <w:rsid w:val="00666884"/>
    <w:rsid w:val="006750DF"/>
    <w:rsid w:val="006F2037"/>
    <w:rsid w:val="006F7D36"/>
    <w:rsid w:val="00703F09"/>
    <w:rsid w:val="00760574"/>
    <w:rsid w:val="007B67FA"/>
    <w:rsid w:val="007C61C4"/>
    <w:rsid w:val="007F2DAC"/>
    <w:rsid w:val="007F7E2E"/>
    <w:rsid w:val="00801412"/>
    <w:rsid w:val="00815996"/>
    <w:rsid w:val="00844C1D"/>
    <w:rsid w:val="008642E7"/>
    <w:rsid w:val="00883BF5"/>
    <w:rsid w:val="008D5B94"/>
    <w:rsid w:val="008E144D"/>
    <w:rsid w:val="00915156"/>
    <w:rsid w:val="00925858"/>
    <w:rsid w:val="0092725F"/>
    <w:rsid w:val="00927E21"/>
    <w:rsid w:val="00940E7C"/>
    <w:rsid w:val="00941A43"/>
    <w:rsid w:val="00971428"/>
    <w:rsid w:val="009809D0"/>
    <w:rsid w:val="009D6B06"/>
    <w:rsid w:val="00A245D5"/>
    <w:rsid w:val="00A7147E"/>
    <w:rsid w:val="00A84F49"/>
    <w:rsid w:val="00B31301"/>
    <w:rsid w:val="00B66431"/>
    <w:rsid w:val="00B703B1"/>
    <w:rsid w:val="00B84391"/>
    <w:rsid w:val="00BC1496"/>
    <w:rsid w:val="00C0361F"/>
    <w:rsid w:val="00C06057"/>
    <w:rsid w:val="00C077CC"/>
    <w:rsid w:val="00C86FFE"/>
    <w:rsid w:val="00CA34B0"/>
    <w:rsid w:val="00CB310C"/>
    <w:rsid w:val="00CC4D6F"/>
    <w:rsid w:val="00CC6B4C"/>
    <w:rsid w:val="00D0025B"/>
    <w:rsid w:val="00D04749"/>
    <w:rsid w:val="00D176F3"/>
    <w:rsid w:val="00D22414"/>
    <w:rsid w:val="00D45E6D"/>
    <w:rsid w:val="00DF6468"/>
    <w:rsid w:val="00E02169"/>
    <w:rsid w:val="00E022A4"/>
    <w:rsid w:val="00E15B18"/>
    <w:rsid w:val="00E26EF6"/>
    <w:rsid w:val="00E52400"/>
    <w:rsid w:val="00EB2220"/>
    <w:rsid w:val="00EB57E9"/>
    <w:rsid w:val="00EC492A"/>
    <w:rsid w:val="00F264CB"/>
    <w:rsid w:val="00F26A87"/>
    <w:rsid w:val="00F35702"/>
    <w:rsid w:val="00F457BE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405B1"/>
  <w15:docId w15:val="{CC003A5E-5012-4582-A1B5-40B8EE7A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3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4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41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1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41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912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single" w:sz="18" w:space="30" w:color="E30613"/>
                    <w:bottom w:val="none" w:sz="0" w:space="0" w:color="auto"/>
                    <w:right w:val="none" w:sz="0" w:space="0" w:color="auto"/>
                  </w:divBdr>
                  <w:divsChild>
                    <w:div w:id="20520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25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Kos</dc:creator>
  <cp:keywords/>
  <dc:description/>
  <cp:lastModifiedBy>Gabriela Čandová</cp:lastModifiedBy>
  <cp:revision>20</cp:revision>
  <cp:lastPrinted>2023-10-19T13:10:00Z</cp:lastPrinted>
  <dcterms:created xsi:type="dcterms:W3CDTF">2023-10-19T09:09:00Z</dcterms:created>
  <dcterms:modified xsi:type="dcterms:W3CDTF">2024-01-23T07:40:00Z</dcterms:modified>
</cp:coreProperties>
</file>